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1082" w14:textId="1AB7DE6C" w:rsidR="00146DCA" w:rsidRPr="009F6E0F" w:rsidRDefault="001978F0" w:rsidP="00673A2E">
      <w:pPr>
        <w:spacing w:before="100" w:beforeAutospacing="1" w:after="0" w:line="240" w:lineRule="auto"/>
        <w:ind w:right="283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20"/>
          <w:szCs w:val="20"/>
          <w:lang w:eastAsia="sv-SE"/>
        </w:rPr>
      </w:pPr>
      <w:r>
        <w:rPr>
          <w:noProof/>
        </w:rPr>
        <w:drawing>
          <wp:inline distT="0" distB="0" distL="0" distR="0" wp14:anchorId="27D57C32" wp14:editId="31B936A0">
            <wp:extent cx="4391498" cy="2778815"/>
            <wp:effectExtent l="190500" t="190500" r="200025" b="193040"/>
            <wp:docPr id="1" name="Bildobjekt 1" descr="Tripura man's online chess tournament goes global | Chess News - Times of 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pura man's online chess tournament goes global | Chess News - Times of  In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5"/>
                    <a:stretch/>
                  </pic:blipFill>
                  <pic:spPr bwMode="auto">
                    <a:xfrm>
                      <a:off x="0" y="0"/>
                      <a:ext cx="4466115" cy="2826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F58DE" w14:textId="07C9ED1B" w:rsidR="00C87544" w:rsidRPr="00256378" w:rsidRDefault="00691355" w:rsidP="003B3737">
      <w:pPr>
        <w:spacing w:before="240" w:after="0" w:line="240" w:lineRule="auto"/>
        <w:ind w:left="567" w:right="1134"/>
        <w:jc w:val="center"/>
        <w:outlineLvl w:val="0"/>
        <w:rPr>
          <w:rFonts w:ascii="Century Gothic" w:eastAsia="Times New Roman" w:hAnsi="Century Gothic" w:cstheme="minorHAnsi"/>
          <w:b/>
          <w:bCs/>
          <w:kern w:val="36"/>
          <w:sz w:val="48"/>
          <w:szCs w:val="48"/>
          <w:lang w:eastAsia="sv-SE"/>
        </w:rPr>
      </w:pPr>
      <w:r w:rsidRPr="00256378">
        <w:rPr>
          <w:rFonts w:ascii="Century Gothic" w:eastAsia="Times New Roman" w:hAnsi="Century Gothic" w:cstheme="minorHAnsi"/>
          <w:b/>
          <w:bCs/>
          <w:kern w:val="36"/>
          <w:sz w:val="48"/>
          <w:szCs w:val="48"/>
          <w:lang w:eastAsia="sv-SE"/>
        </w:rPr>
        <w:t xml:space="preserve">Inbjudan </w:t>
      </w:r>
      <w:r w:rsidR="004D7043" w:rsidRPr="00256378">
        <w:rPr>
          <w:rFonts w:ascii="Century Gothic" w:eastAsia="Times New Roman" w:hAnsi="Century Gothic" w:cstheme="minorHAnsi"/>
          <w:b/>
          <w:bCs/>
          <w:kern w:val="36"/>
          <w:sz w:val="48"/>
          <w:szCs w:val="48"/>
          <w:lang w:eastAsia="sv-SE"/>
        </w:rPr>
        <w:t xml:space="preserve">till </w:t>
      </w:r>
      <w:r w:rsidR="002C4A23">
        <w:rPr>
          <w:rFonts w:ascii="Century Gothic" w:eastAsia="Times New Roman" w:hAnsi="Century Gothic" w:cstheme="minorHAnsi"/>
          <w:b/>
          <w:bCs/>
          <w:kern w:val="36"/>
          <w:sz w:val="48"/>
          <w:szCs w:val="48"/>
          <w:lang w:eastAsia="sv-SE"/>
        </w:rPr>
        <w:t xml:space="preserve">individuella </w:t>
      </w:r>
      <w:r w:rsidR="007026EF" w:rsidRPr="00256378">
        <w:rPr>
          <w:rFonts w:ascii="Century Gothic" w:eastAsia="Times New Roman" w:hAnsi="Century Gothic" w:cstheme="minorHAnsi"/>
          <w:b/>
          <w:bCs/>
          <w:kern w:val="36"/>
          <w:sz w:val="48"/>
          <w:szCs w:val="48"/>
          <w:lang w:eastAsia="sv-SE"/>
        </w:rPr>
        <w:t>DM</w:t>
      </w:r>
      <w:r w:rsidR="00D80424">
        <w:rPr>
          <w:rFonts w:ascii="Century Gothic" w:eastAsia="Times New Roman" w:hAnsi="Century Gothic" w:cstheme="minorHAnsi"/>
          <w:b/>
          <w:bCs/>
          <w:kern w:val="36"/>
          <w:sz w:val="48"/>
          <w:szCs w:val="48"/>
          <w:lang w:eastAsia="sv-SE"/>
        </w:rPr>
        <w:t xml:space="preserve"> och junior-DM</w:t>
      </w:r>
    </w:p>
    <w:p w14:paraId="2AC13E4A" w14:textId="4B98F8AA" w:rsidR="0007678E" w:rsidRPr="00256378" w:rsidRDefault="002C4A23" w:rsidP="00373440">
      <w:pPr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bCs/>
          <w:kern w:val="36"/>
          <w:sz w:val="40"/>
          <w:szCs w:val="40"/>
          <w:lang w:eastAsia="sv-SE"/>
        </w:rPr>
      </w:pPr>
      <w:r>
        <w:rPr>
          <w:rFonts w:ascii="Century Gothic" w:eastAsia="Times New Roman" w:hAnsi="Century Gothic" w:cstheme="minorHAnsi"/>
          <w:b/>
          <w:bCs/>
          <w:kern w:val="36"/>
          <w:sz w:val="40"/>
          <w:szCs w:val="40"/>
          <w:lang w:eastAsia="sv-SE"/>
        </w:rPr>
        <w:t>10-11-12 november</w:t>
      </w:r>
      <w:r w:rsidR="007026EF" w:rsidRPr="00256378">
        <w:rPr>
          <w:rFonts w:ascii="Century Gothic" w:eastAsia="Times New Roman" w:hAnsi="Century Gothic" w:cstheme="minorHAnsi"/>
          <w:b/>
          <w:bCs/>
          <w:kern w:val="36"/>
          <w:sz w:val="40"/>
          <w:szCs w:val="40"/>
          <w:lang w:eastAsia="sv-SE"/>
        </w:rPr>
        <w:t xml:space="preserve"> 202</w:t>
      </w:r>
      <w:r w:rsidR="00CF25CF">
        <w:rPr>
          <w:rFonts w:ascii="Century Gothic" w:eastAsia="Times New Roman" w:hAnsi="Century Gothic" w:cstheme="minorHAnsi"/>
          <w:b/>
          <w:bCs/>
          <w:kern w:val="36"/>
          <w:sz w:val="40"/>
          <w:szCs w:val="40"/>
          <w:lang w:eastAsia="sv-SE"/>
        </w:rPr>
        <w:t>3</w:t>
      </w:r>
    </w:p>
    <w:p w14:paraId="5BD88E06" w14:textId="7E2D1C47" w:rsidR="00373440" w:rsidRPr="00C03663" w:rsidRDefault="00C03663" w:rsidP="00373440">
      <w:pPr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bCs/>
          <w:kern w:val="36"/>
          <w:sz w:val="32"/>
          <w:szCs w:val="32"/>
          <w:lang w:eastAsia="sv-SE"/>
        </w:rPr>
      </w:pPr>
      <w:r w:rsidRPr="00C03663">
        <w:rPr>
          <w:rFonts w:ascii="Century Gothic" w:eastAsia="Times New Roman" w:hAnsi="Century Gothic" w:cstheme="minorHAnsi"/>
          <w:b/>
          <w:bCs/>
          <w:kern w:val="36"/>
          <w:sz w:val="32"/>
          <w:szCs w:val="32"/>
          <w:lang w:eastAsia="sv-SE"/>
        </w:rPr>
        <w:t xml:space="preserve">Anmälan senast </w:t>
      </w:r>
      <w:r w:rsidR="002C4A23">
        <w:rPr>
          <w:rFonts w:ascii="Century Gothic" w:eastAsia="Times New Roman" w:hAnsi="Century Gothic" w:cstheme="minorHAnsi"/>
          <w:b/>
          <w:bCs/>
          <w:kern w:val="36"/>
          <w:sz w:val="32"/>
          <w:szCs w:val="32"/>
          <w:lang w:eastAsia="sv-SE"/>
        </w:rPr>
        <w:t>måndag 6 november</w:t>
      </w:r>
    </w:p>
    <w:p w14:paraId="6A724397" w14:textId="77777777" w:rsidR="00373440" w:rsidRPr="00B837BF" w:rsidRDefault="00373440" w:rsidP="00373440">
      <w:pPr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bCs/>
          <w:kern w:val="36"/>
          <w:sz w:val="20"/>
          <w:szCs w:val="20"/>
          <w:lang w:eastAsia="sv-SE"/>
        </w:rPr>
      </w:pPr>
    </w:p>
    <w:p w14:paraId="6F32AD6E" w14:textId="74152B0C" w:rsidR="002C47C8" w:rsidRPr="00704F21" w:rsidRDefault="00600FE9" w:rsidP="00C31673">
      <w:pPr>
        <w:spacing w:line="240" w:lineRule="auto"/>
        <w:outlineLvl w:val="0"/>
        <w:rPr>
          <w:rFonts w:ascii="Century Gothic" w:eastAsia="Times New Roman" w:hAnsi="Century Gothic" w:cs="Times New Roman"/>
          <w:bCs/>
          <w:kern w:val="36"/>
          <w:lang w:eastAsia="sv-SE"/>
        </w:rPr>
      </w:pPr>
      <w:r w:rsidRPr="00214B81">
        <w:rPr>
          <w:rFonts w:ascii="Century Gothic" w:eastAsia="Times New Roman" w:hAnsi="Century Gothic" w:cs="Times New Roman"/>
          <w:noProof/>
          <w:kern w:val="36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5A2C8" wp14:editId="1738B95D">
                <wp:simplePos x="0" y="0"/>
                <wp:positionH relativeFrom="margin">
                  <wp:posOffset>-8255</wp:posOffset>
                </wp:positionH>
                <wp:positionV relativeFrom="paragraph">
                  <wp:posOffset>884555</wp:posOffset>
                </wp:positionV>
                <wp:extent cx="6172200" cy="31242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2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EA49" w14:textId="77777777" w:rsidR="00214B81" w:rsidRPr="00877143" w:rsidRDefault="00214B81" w:rsidP="0097325E">
                            <w:pPr>
                              <w:spacing w:after="0" w:line="252" w:lineRule="auto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714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Tävlingsinformation</w:t>
                            </w:r>
                          </w:p>
                          <w:p w14:paraId="6FDED2EB" w14:textId="4EAC8BC0" w:rsidR="00991B58" w:rsidRPr="00877143" w:rsidRDefault="00282B83" w:rsidP="0097325E">
                            <w:pPr>
                              <w:spacing w:after="0" w:line="252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714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214B81" w:rsidRPr="0087714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pelschema</w:t>
                            </w:r>
                            <w:r w:rsidR="00861530" w:rsidRPr="0087714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7CD55C" w14:textId="0EF215D8" w:rsidR="00256378" w:rsidRDefault="00EB0EF0" w:rsidP="0097325E">
                            <w:pPr>
                              <w:spacing w:after="0" w:line="252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771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Tävling</w:t>
                            </w:r>
                            <w:r w:rsidR="00C47219" w:rsidRPr="008771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</w:t>
                            </w:r>
                            <w:r w:rsidRPr="008771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startar 1</w:t>
                            </w:r>
                            <w:r w:rsidR="002C4A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</w:t>
                            </w:r>
                            <w:r w:rsidRPr="008771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2C4A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30 fredag 10 november (rond 1) och fortsätter 10.00 lördag 11 november (rond 2 och 3 – spelas efter lunchpaus) och 10.00 söndag 12 november (rond 4 och 5 -</w:t>
                            </w:r>
                            <w:r w:rsidR="00837E9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A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spelas efter lunchpaus)</w:t>
                            </w:r>
                            <w:r w:rsidR="00DC2DE8" w:rsidRPr="008771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A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</w:t>
                            </w:r>
                            <w:r w:rsidRPr="008771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etänketiden </w:t>
                            </w:r>
                            <w:r w:rsidR="002C4A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är 90 minuter</w:t>
                            </w:r>
                            <w:r w:rsidRPr="008771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A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+ 30 sekunders</w:t>
                            </w:r>
                            <w:r w:rsidRPr="008771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tillägg per drag</w:t>
                            </w:r>
                            <w:r w:rsidR="002C4A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73A2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Vid lika poäng för högst placerade arrangeras särspel (i ordningen snabbschack x 2, blixt x 2, </w:t>
                            </w:r>
                            <w:proofErr w:type="spellStart"/>
                            <w:r w:rsidR="00673A2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armageddon</w:t>
                            </w:r>
                            <w:proofErr w:type="spellEnd"/>
                            <w:r w:rsidR="00673A2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0A938F2E" w14:textId="5D7FB62D" w:rsidR="001D3B48" w:rsidRPr="00877143" w:rsidRDefault="001D3B48" w:rsidP="0097325E">
                            <w:pPr>
                              <w:spacing w:after="0" w:line="252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714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Spelplats </w:t>
                            </w:r>
                          </w:p>
                          <w:p w14:paraId="59E8906E" w14:textId="7DD7A593" w:rsidR="001D3B48" w:rsidRPr="00877143" w:rsidRDefault="002C47C8" w:rsidP="0097325E">
                            <w:pPr>
                              <w:spacing w:after="0" w:line="252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Röda Korsets lokal Kupan, Norra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Hansegatan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14, Visby.</w:t>
                            </w:r>
                          </w:p>
                          <w:p w14:paraId="28753B62" w14:textId="77777777" w:rsidR="00D2667F" w:rsidRPr="00877143" w:rsidRDefault="00D2667F" w:rsidP="0097325E">
                            <w:pPr>
                              <w:spacing w:after="0" w:line="252" w:lineRule="auto"/>
                              <w:outlineLvl w:val="0"/>
                              <w:rPr>
                                <w:rFonts w:ascii="Arial Narrow" w:eastAsia="Times New Roman" w:hAnsi="Arial Narrow" w:cstheme="minorHAnsi"/>
                                <w:b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877143">
                              <w:rPr>
                                <w:rFonts w:ascii="Arial Narrow" w:eastAsia="Times New Roman" w:hAnsi="Arial Narrow" w:cstheme="minorHAnsi"/>
                                <w:b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Anmälan</w:t>
                            </w:r>
                          </w:p>
                          <w:p w14:paraId="3C3CC20F" w14:textId="3BECDD68" w:rsidR="00D2667F" w:rsidRPr="00877143" w:rsidRDefault="00554AF1" w:rsidP="0097325E">
                            <w:pPr>
                              <w:spacing w:after="0" w:line="252" w:lineRule="auto"/>
                              <w:outlineLvl w:val="0"/>
                              <w:rPr>
                                <w:rFonts w:ascii="Arial Narrow" w:eastAsia="Times New Roman" w:hAnsi="Arial Narrow" w:cs="Times New Roman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Deltagande i tävlingen </w:t>
                            </w:r>
                            <w:r w:rsidR="001A53B8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kostar 100 kr</w:t>
                            </w:r>
                            <w:r w:rsidR="00F72508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, juniorer 50 kr. Inbetalas till Swedbank konto 7165-15-73883, ange namn. I andra hand betalning kontant vid turneringens start. </w:t>
                            </w:r>
                            <w:r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r w:rsidR="00EB0EF0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Föra</w:t>
                            </w:r>
                            <w:r w:rsidR="00D2667F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nmälan</w:t>
                            </w:r>
                            <w:r w:rsidR="00D64248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r w:rsidR="00EB0EF0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senast</w:t>
                            </w:r>
                            <w:r w:rsidR="00D64248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den</w:t>
                            </w:r>
                            <w:r w:rsidR="00F72508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6 november</w:t>
                            </w:r>
                            <w:r w:rsidR="00D2667F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till</w:t>
                            </w:r>
                            <w:r w:rsidR="00673A2E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Lasse Linusson, ordförande Gotlands SF</w:t>
                            </w:r>
                            <w:r w:rsidR="00D2667F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hyperlink r:id="rId10" w:history="1">
                              <w:r w:rsidR="00D64248" w:rsidRPr="00877143">
                                <w:rPr>
                                  <w:rStyle w:val="Hyperlnk"/>
                                  <w:rFonts w:ascii="Arial Narrow" w:eastAsia="Times New Roman" w:hAnsi="Arial Narrow" w:cstheme="minorHAnsi"/>
                                  <w:bCs/>
                                  <w:kern w:val="36"/>
                                  <w:sz w:val="24"/>
                                  <w:szCs w:val="24"/>
                                  <w:lang w:eastAsia="sv-SE"/>
                                </w:rPr>
                                <w:t>lasse.linusson@gmail.com</w:t>
                              </w:r>
                            </w:hyperlink>
                            <w:r w:rsidR="00D64248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r w:rsidR="00D2667F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eller</w:t>
                            </w:r>
                            <w:r w:rsidR="00F72508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r w:rsidR="00673A2E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tävlingsledaren Pontus </w:t>
                            </w:r>
                            <w:proofErr w:type="spellStart"/>
                            <w:r w:rsidR="00673A2E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Klingenström</w:t>
                            </w:r>
                            <w:proofErr w:type="spellEnd"/>
                            <w:r w:rsidR="00673A2E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hyperlink r:id="rId11" w:history="1">
                              <w:r w:rsidR="00673A2E" w:rsidRPr="006F69B8">
                                <w:rPr>
                                  <w:rStyle w:val="Hyperlnk"/>
                                  <w:rFonts w:ascii="Arial Narrow" w:eastAsia="Times New Roman" w:hAnsi="Arial Narrow" w:cstheme="minorHAnsi"/>
                                  <w:bCs/>
                                  <w:kern w:val="36"/>
                                  <w:sz w:val="24"/>
                                  <w:szCs w:val="24"/>
                                  <w:lang w:eastAsia="sv-SE"/>
                                </w:rPr>
                                <w:t>pontus_garde@hotmail.com</w:t>
                              </w:r>
                            </w:hyperlink>
                            <w:r w:rsidR="00F72508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</w:p>
                          <w:p w14:paraId="3473D899" w14:textId="72429965" w:rsidR="00D2667F" w:rsidRPr="00877143" w:rsidRDefault="00D2667F" w:rsidP="0097325E">
                            <w:pPr>
                              <w:spacing w:after="0" w:line="252" w:lineRule="auto"/>
                              <w:outlineLvl w:val="0"/>
                              <w:rPr>
                                <w:rFonts w:ascii="Arial Narrow" w:eastAsia="Times New Roman" w:hAnsi="Arial Narrow" w:cstheme="minorHAnsi"/>
                                <w:b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877143">
                              <w:rPr>
                                <w:rFonts w:ascii="Arial Narrow" w:eastAsia="Times New Roman" w:hAnsi="Arial Narrow" w:cstheme="minorHAnsi"/>
                                <w:b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Övrigt</w:t>
                            </w:r>
                          </w:p>
                          <w:p w14:paraId="5C5A8F1D" w14:textId="5A3B1C78" w:rsidR="00214B81" w:rsidRPr="00877143" w:rsidRDefault="00D80424" w:rsidP="0097325E">
                            <w:pPr>
                              <w:spacing w:after="0" w:line="252" w:lineRule="auto"/>
                              <w:outlineLvl w:val="0"/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Alla som är medlem i en gotländsk schackklubb är välkomna att delta. </w:t>
                            </w:r>
                            <w:r w:rsidR="00D2667F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 xml:space="preserve">Tävlingen kommer att vara </w:t>
                            </w:r>
                            <w:proofErr w:type="spellStart"/>
                            <w:r w:rsidR="00D2667F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elo</w:t>
                            </w:r>
                            <w:proofErr w:type="spellEnd"/>
                            <w:r w:rsidR="00D2667F" w:rsidRPr="00877143">
                              <w:rPr>
                                <w:rFonts w:ascii="Arial Narrow" w:eastAsia="Times New Roman" w:hAnsi="Arial Narrow" w:cstheme="minorHAnsi"/>
                                <w:bCs/>
                                <w:kern w:val="36"/>
                                <w:sz w:val="24"/>
                                <w:szCs w:val="24"/>
                                <w:lang w:eastAsia="sv-SE"/>
                              </w:rPr>
                              <w:t>-registrerad hos FIDE.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A2C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65pt;margin-top:69.65pt;width:486pt;height:24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" fillcolor="#e2efd9 [665]">
                <v:textbox>
                  <w:txbxContent>
                    <w:p w14:paraId="4E42EA49" w14:textId="77777777" w:rsidR="00214B81" w:rsidRPr="00877143" w:rsidRDefault="00214B81" w:rsidP="0097325E">
                      <w:pPr>
                        <w:spacing w:after="0" w:line="252" w:lineRule="auto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87714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Tävlingsinformation</w:t>
                      </w:r>
                    </w:p>
                    <w:p w14:paraId="6FDED2EB" w14:textId="4EAC8BC0" w:rsidR="00991B58" w:rsidRPr="00877143" w:rsidRDefault="00282B83" w:rsidP="0097325E">
                      <w:pPr>
                        <w:spacing w:after="0" w:line="252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87714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214B81" w:rsidRPr="0087714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pelschema</w:t>
                      </w:r>
                      <w:r w:rsidR="00861530" w:rsidRPr="0087714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7CD55C" w14:textId="0EF215D8" w:rsidR="00256378" w:rsidRDefault="00EB0EF0" w:rsidP="0097325E">
                      <w:pPr>
                        <w:spacing w:after="0" w:line="252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77143">
                        <w:rPr>
                          <w:rFonts w:ascii="Arial Narrow" w:hAnsi="Arial Narrow"/>
                          <w:sz w:val="24"/>
                          <w:szCs w:val="24"/>
                        </w:rPr>
                        <w:t>Tävling</w:t>
                      </w:r>
                      <w:r w:rsidR="00C47219" w:rsidRPr="00877143">
                        <w:rPr>
                          <w:rFonts w:ascii="Arial Narrow" w:hAnsi="Arial Narrow"/>
                          <w:sz w:val="24"/>
                          <w:szCs w:val="24"/>
                        </w:rPr>
                        <w:t>en</w:t>
                      </w:r>
                      <w:r w:rsidRPr="0087714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startar 1</w:t>
                      </w:r>
                      <w:r w:rsidR="002C4A23">
                        <w:rPr>
                          <w:rFonts w:ascii="Arial Narrow" w:hAnsi="Arial Narrow"/>
                          <w:sz w:val="24"/>
                          <w:szCs w:val="24"/>
                        </w:rPr>
                        <w:t>8</w:t>
                      </w:r>
                      <w:r w:rsidRPr="00877143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 w:rsidR="002C4A23">
                        <w:rPr>
                          <w:rFonts w:ascii="Arial Narrow" w:hAnsi="Arial Narrow"/>
                          <w:sz w:val="24"/>
                          <w:szCs w:val="24"/>
                        </w:rPr>
                        <w:t>30 fredag 10 november (rond 1) och fortsätter 10.00 lördag 11 november (rond 2 och 3 – spelas efter lunchpaus) och 10.00 söndag 12 november (rond 4 och 5 -</w:t>
                      </w:r>
                      <w:r w:rsidR="00837E9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2C4A23">
                        <w:rPr>
                          <w:rFonts w:ascii="Arial Narrow" w:hAnsi="Arial Narrow"/>
                          <w:sz w:val="24"/>
                          <w:szCs w:val="24"/>
                        </w:rPr>
                        <w:t>spelas efter lunchpaus)</w:t>
                      </w:r>
                      <w:r w:rsidR="00DC2DE8" w:rsidRPr="0087714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2C4A23">
                        <w:rPr>
                          <w:rFonts w:ascii="Arial Narrow" w:hAnsi="Arial Narrow"/>
                          <w:sz w:val="24"/>
                          <w:szCs w:val="24"/>
                        </w:rPr>
                        <w:t>B</w:t>
                      </w:r>
                      <w:r w:rsidRPr="0087714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etänketiden </w:t>
                      </w:r>
                      <w:r w:rsidR="002C4A23">
                        <w:rPr>
                          <w:rFonts w:ascii="Arial Narrow" w:hAnsi="Arial Narrow"/>
                          <w:sz w:val="24"/>
                          <w:szCs w:val="24"/>
                        </w:rPr>
                        <w:t>är 90 minuter</w:t>
                      </w:r>
                      <w:r w:rsidRPr="0087714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2C4A23">
                        <w:rPr>
                          <w:rFonts w:ascii="Arial Narrow" w:hAnsi="Arial Narrow"/>
                          <w:sz w:val="24"/>
                          <w:szCs w:val="24"/>
                        </w:rPr>
                        <w:t>+ 30 sekunders</w:t>
                      </w:r>
                      <w:r w:rsidRPr="0087714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tillägg per drag</w:t>
                      </w:r>
                      <w:r w:rsidR="002C4A2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673A2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Vid lika poäng för högst placerade arrangeras särspel (i ordningen snabbschack x 2, blixt x 2, </w:t>
                      </w:r>
                      <w:proofErr w:type="spellStart"/>
                      <w:r w:rsidR="00673A2E">
                        <w:rPr>
                          <w:rFonts w:ascii="Arial Narrow" w:hAnsi="Arial Narrow"/>
                          <w:sz w:val="24"/>
                          <w:szCs w:val="24"/>
                        </w:rPr>
                        <w:t>armageddon</w:t>
                      </w:r>
                      <w:proofErr w:type="spellEnd"/>
                      <w:r w:rsidR="00673A2E">
                        <w:rPr>
                          <w:rFonts w:ascii="Arial Narrow" w:hAnsi="Arial Narrow"/>
                          <w:sz w:val="24"/>
                          <w:szCs w:val="24"/>
                        </w:rPr>
                        <w:t>).</w:t>
                      </w:r>
                    </w:p>
                    <w:p w14:paraId="0A938F2E" w14:textId="5D7FB62D" w:rsidR="001D3B48" w:rsidRPr="00877143" w:rsidRDefault="001D3B48" w:rsidP="0097325E">
                      <w:pPr>
                        <w:spacing w:after="0" w:line="252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87714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Spelplats </w:t>
                      </w:r>
                    </w:p>
                    <w:p w14:paraId="59E8906E" w14:textId="7DD7A593" w:rsidR="001D3B48" w:rsidRPr="00877143" w:rsidRDefault="002C47C8" w:rsidP="0097325E">
                      <w:pPr>
                        <w:spacing w:after="0" w:line="252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Röda Korsets lokal Kupan, Norra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Hansegatan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14, Visby.</w:t>
                      </w:r>
                    </w:p>
                    <w:p w14:paraId="28753B62" w14:textId="77777777" w:rsidR="00D2667F" w:rsidRPr="00877143" w:rsidRDefault="00D2667F" w:rsidP="0097325E">
                      <w:pPr>
                        <w:spacing w:after="0" w:line="252" w:lineRule="auto"/>
                        <w:outlineLvl w:val="0"/>
                        <w:rPr>
                          <w:rFonts w:ascii="Arial Narrow" w:eastAsia="Times New Roman" w:hAnsi="Arial Narrow" w:cstheme="minorHAnsi"/>
                          <w:b/>
                          <w:kern w:val="36"/>
                          <w:sz w:val="24"/>
                          <w:szCs w:val="24"/>
                          <w:lang w:eastAsia="sv-SE"/>
                        </w:rPr>
                      </w:pPr>
                      <w:r w:rsidRPr="00877143">
                        <w:rPr>
                          <w:rFonts w:ascii="Arial Narrow" w:eastAsia="Times New Roman" w:hAnsi="Arial Narrow" w:cstheme="minorHAnsi"/>
                          <w:b/>
                          <w:kern w:val="36"/>
                          <w:sz w:val="24"/>
                          <w:szCs w:val="24"/>
                          <w:lang w:eastAsia="sv-SE"/>
                        </w:rPr>
                        <w:t>Anmälan</w:t>
                      </w:r>
                    </w:p>
                    <w:p w14:paraId="3C3CC20F" w14:textId="3BECDD68" w:rsidR="00D2667F" w:rsidRPr="00877143" w:rsidRDefault="00554AF1" w:rsidP="0097325E">
                      <w:pPr>
                        <w:spacing w:after="0" w:line="252" w:lineRule="auto"/>
                        <w:outlineLvl w:val="0"/>
                        <w:rPr>
                          <w:rFonts w:ascii="Arial Narrow" w:eastAsia="Times New Roman" w:hAnsi="Arial Narrow" w:cs="Times New Roman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Deltagande i tävlingen </w:t>
                      </w:r>
                      <w:r w:rsidR="001A53B8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>kostar 100 kr</w:t>
                      </w:r>
                      <w:r w:rsidR="00F72508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, juniorer 50 kr. Inbetalas till Swedbank konto 7165-15-73883, ange namn. I andra hand betalning kontant vid turneringens start. </w:t>
                      </w:r>
                      <w:r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r w:rsidR="00EB0EF0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>Föra</w:t>
                      </w:r>
                      <w:r w:rsidR="00D2667F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>nmälan</w:t>
                      </w:r>
                      <w:r w:rsidR="00D64248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r w:rsidR="00EB0EF0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>senast</w:t>
                      </w:r>
                      <w:r w:rsidR="00D64248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den</w:t>
                      </w:r>
                      <w:r w:rsidR="00F72508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6 november</w:t>
                      </w:r>
                      <w:r w:rsidR="00D2667F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till</w:t>
                      </w:r>
                      <w:r w:rsidR="00673A2E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Lasse Linusson, ordförande Gotlands SF</w:t>
                      </w:r>
                      <w:r w:rsidR="00D2667F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hyperlink r:id="rId12" w:history="1">
                        <w:r w:rsidR="00D64248" w:rsidRPr="00877143">
                          <w:rPr>
                            <w:rStyle w:val="Hyperlnk"/>
                            <w:rFonts w:ascii="Arial Narrow" w:eastAsia="Times New Roman" w:hAnsi="Arial Narrow" w:cstheme="minorHAnsi"/>
                            <w:bCs/>
                            <w:kern w:val="36"/>
                            <w:sz w:val="24"/>
                            <w:szCs w:val="24"/>
                            <w:lang w:eastAsia="sv-SE"/>
                          </w:rPr>
                          <w:t>lasse.linusson@gmail.com</w:t>
                        </w:r>
                      </w:hyperlink>
                      <w:r w:rsidR="00D64248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r w:rsidR="00D2667F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>eller</w:t>
                      </w:r>
                      <w:r w:rsidR="00F72508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r w:rsidR="00673A2E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tävlingsledaren Pontus </w:t>
                      </w:r>
                      <w:proofErr w:type="spellStart"/>
                      <w:r w:rsidR="00673A2E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>Klingenström</w:t>
                      </w:r>
                      <w:proofErr w:type="spellEnd"/>
                      <w:r w:rsidR="00673A2E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hyperlink r:id="rId13" w:history="1">
                        <w:r w:rsidR="00673A2E" w:rsidRPr="006F69B8">
                          <w:rPr>
                            <w:rStyle w:val="Hyperlnk"/>
                            <w:rFonts w:ascii="Arial Narrow" w:eastAsia="Times New Roman" w:hAnsi="Arial Narrow" w:cstheme="minorHAnsi"/>
                            <w:bCs/>
                            <w:kern w:val="36"/>
                            <w:sz w:val="24"/>
                            <w:szCs w:val="24"/>
                            <w:lang w:eastAsia="sv-SE"/>
                          </w:rPr>
                          <w:t>pontus_garde@hotmail.com</w:t>
                        </w:r>
                      </w:hyperlink>
                      <w:r w:rsidR="00F72508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</w:p>
                    <w:p w14:paraId="3473D899" w14:textId="72429965" w:rsidR="00D2667F" w:rsidRPr="00877143" w:rsidRDefault="00D2667F" w:rsidP="0097325E">
                      <w:pPr>
                        <w:spacing w:after="0" w:line="252" w:lineRule="auto"/>
                        <w:outlineLvl w:val="0"/>
                        <w:rPr>
                          <w:rFonts w:ascii="Arial Narrow" w:eastAsia="Times New Roman" w:hAnsi="Arial Narrow" w:cstheme="minorHAnsi"/>
                          <w:b/>
                          <w:kern w:val="36"/>
                          <w:sz w:val="24"/>
                          <w:szCs w:val="24"/>
                          <w:lang w:eastAsia="sv-SE"/>
                        </w:rPr>
                      </w:pPr>
                      <w:r w:rsidRPr="00877143">
                        <w:rPr>
                          <w:rFonts w:ascii="Arial Narrow" w:eastAsia="Times New Roman" w:hAnsi="Arial Narrow" w:cstheme="minorHAnsi"/>
                          <w:b/>
                          <w:kern w:val="36"/>
                          <w:sz w:val="24"/>
                          <w:szCs w:val="24"/>
                          <w:lang w:eastAsia="sv-SE"/>
                        </w:rPr>
                        <w:t>Övrigt</w:t>
                      </w:r>
                    </w:p>
                    <w:p w14:paraId="5C5A8F1D" w14:textId="5A3B1C78" w:rsidR="00214B81" w:rsidRPr="00877143" w:rsidRDefault="00D80424" w:rsidP="0097325E">
                      <w:pPr>
                        <w:spacing w:after="0" w:line="252" w:lineRule="auto"/>
                        <w:outlineLvl w:val="0"/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Alla som är medlem i en gotländsk schackklubb är välkomna att delta. </w:t>
                      </w:r>
                      <w:r w:rsidR="00D2667F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 xml:space="preserve">Tävlingen kommer att vara </w:t>
                      </w:r>
                      <w:proofErr w:type="spellStart"/>
                      <w:r w:rsidR="00D2667F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>elo</w:t>
                      </w:r>
                      <w:proofErr w:type="spellEnd"/>
                      <w:r w:rsidR="00D2667F" w:rsidRPr="00877143">
                        <w:rPr>
                          <w:rFonts w:ascii="Arial Narrow" w:eastAsia="Times New Roman" w:hAnsi="Arial Narrow" w:cstheme="minorHAnsi"/>
                          <w:bCs/>
                          <w:kern w:val="36"/>
                          <w:sz w:val="24"/>
                          <w:szCs w:val="24"/>
                          <w:lang w:eastAsia="sv-SE"/>
                        </w:rPr>
                        <w:t>-registrerad hos FIDE.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C06" w:rsidRPr="00146DCA">
        <w:rPr>
          <w:rFonts w:ascii="Century Gothic" w:eastAsia="Times New Roman" w:hAnsi="Century Gothic" w:cs="Times New Roman"/>
          <w:bCs/>
          <w:kern w:val="36"/>
          <w:lang w:eastAsia="sv-SE"/>
        </w:rPr>
        <w:t>Gotlands S</w:t>
      </w:r>
      <w:r w:rsidR="003A304C">
        <w:rPr>
          <w:rFonts w:ascii="Century Gothic" w:eastAsia="Times New Roman" w:hAnsi="Century Gothic" w:cs="Times New Roman"/>
          <w:bCs/>
          <w:kern w:val="36"/>
          <w:lang w:eastAsia="sv-SE"/>
        </w:rPr>
        <w:t>chackf</w:t>
      </w:r>
      <w:r w:rsidR="007026EF">
        <w:rPr>
          <w:rFonts w:ascii="Century Gothic" w:eastAsia="Times New Roman" w:hAnsi="Century Gothic" w:cs="Times New Roman"/>
          <w:bCs/>
          <w:kern w:val="36"/>
          <w:lang w:eastAsia="sv-SE"/>
        </w:rPr>
        <w:t>ö</w:t>
      </w:r>
      <w:r w:rsidR="003A304C">
        <w:rPr>
          <w:rFonts w:ascii="Century Gothic" w:eastAsia="Times New Roman" w:hAnsi="Century Gothic" w:cs="Times New Roman"/>
          <w:bCs/>
          <w:kern w:val="36"/>
          <w:lang w:eastAsia="sv-SE"/>
        </w:rPr>
        <w:t xml:space="preserve">rbund bjuder härmed in till </w:t>
      </w:r>
      <w:r w:rsidR="002C4A23">
        <w:rPr>
          <w:rFonts w:ascii="Century Gothic" w:eastAsia="Times New Roman" w:hAnsi="Century Gothic" w:cs="Times New Roman"/>
          <w:bCs/>
          <w:kern w:val="36"/>
          <w:lang w:eastAsia="sv-SE"/>
        </w:rPr>
        <w:t>2023 års individuella Gotlandsmästerskap, klassiskt schac</w:t>
      </w:r>
      <w:r w:rsidR="006105BF">
        <w:rPr>
          <w:rFonts w:ascii="Century Gothic" w:eastAsia="Times New Roman" w:hAnsi="Century Gothic" w:cs="Times New Roman"/>
          <w:bCs/>
          <w:kern w:val="36"/>
          <w:lang w:eastAsia="sv-SE"/>
        </w:rPr>
        <w:t xml:space="preserve">k. </w:t>
      </w:r>
      <w:r w:rsidR="002C4A23">
        <w:rPr>
          <w:rFonts w:ascii="Century Gothic" w:eastAsia="Times New Roman" w:hAnsi="Century Gothic" w:cs="Times New Roman"/>
          <w:bCs/>
          <w:kern w:val="36"/>
          <w:lang w:eastAsia="sv-SE"/>
        </w:rPr>
        <w:t>Vinnaren</w:t>
      </w:r>
      <w:r w:rsidR="006105BF">
        <w:rPr>
          <w:rFonts w:ascii="Century Gothic" w:eastAsia="Times New Roman" w:hAnsi="Century Gothic" w:cs="Times New Roman"/>
          <w:bCs/>
          <w:kern w:val="36"/>
          <w:lang w:eastAsia="sv-SE"/>
        </w:rPr>
        <w:t xml:space="preserve"> </w:t>
      </w:r>
      <w:r w:rsidR="002C4A23">
        <w:rPr>
          <w:rFonts w:ascii="Century Gothic" w:eastAsia="Times New Roman" w:hAnsi="Century Gothic" w:cs="Times New Roman"/>
          <w:bCs/>
          <w:kern w:val="36"/>
          <w:lang w:eastAsia="sv-SE"/>
        </w:rPr>
        <w:t>får en inteckning i förbundets vandringspris.</w:t>
      </w:r>
      <w:r w:rsidR="006105BF">
        <w:rPr>
          <w:rFonts w:ascii="Century Gothic" w:eastAsia="Times New Roman" w:hAnsi="Century Gothic" w:cs="Times New Roman"/>
          <w:bCs/>
          <w:kern w:val="36"/>
          <w:lang w:eastAsia="sv-SE"/>
        </w:rPr>
        <w:t xml:space="preserve"> 2023 års junior-DM spelas samtidigt, titeln går till bäst placerade junior i en gemensam turnering.</w:t>
      </w:r>
    </w:p>
    <w:sectPr w:rsidR="002C47C8" w:rsidRPr="00704F21" w:rsidSect="0097325E">
      <w:headerReference w:type="default" r:id="rId14"/>
      <w:pgSz w:w="11906" w:h="16838"/>
      <w:pgMar w:top="1134" w:right="1417" w:bottom="426" w:left="1417" w:header="34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0F4D" w14:textId="77777777" w:rsidR="00407160" w:rsidRDefault="00407160" w:rsidP="003B6E77">
      <w:pPr>
        <w:spacing w:after="0" w:line="240" w:lineRule="auto"/>
      </w:pPr>
      <w:r>
        <w:separator/>
      </w:r>
    </w:p>
  </w:endnote>
  <w:endnote w:type="continuationSeparator" w:id="0">
    <w:p w14:paraId="5CEB22EB" w14:textId="77777777" w:rsidR="00407160" w:rsidRDefault="00407160" w:rsidP="003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8220" w14:textId="77777777" w:rsidR="00407160" w:rsidRDefault="00407160" w:rsidP="003B6E77">
      <w:pPr>
        <w:spacing w:after="0" w:line="240" w:lineRule="auto"/>
      </w:pPr>
      <w:r>
        <w:separator/>
      </w:r>
    </w:p>
  </w:footnote>
  <w:footnote w:type="continuationSeparator" w:id="0">
    <w:p w14:paraId="0357AAF1" w14:textId="77777777" w:rsidR="00407160" w:rsidRDefault="00407160" w:rsidP="003B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9B07" w14:textId="348BFCD0" w:rsidR="003B6E77" w:rsidRDefault="003A304C">
    <w:pPr>
      <w:pStyle w:val="Sidhuvud"/>
    </w:pPr>
    <w:r w:rsidRPr="003D1383">
      <w:rPr>
        <w:rFonts w:ascii="Bodoni MT Black" w:eastAsia="Times New Roman" w:hAnsi="Bodoni MT Black" w:cs="Times New Roman"/>
        <w:b/>
        <w:bCs/>
        <w:noProof/>
        <w:kern w:val="36"/>
        <w:sz w:val="48"/>
        <w:szCs w:val="48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30E9A" wp14:editId="46E39F37">
              <wp:simplePos x="0" y="0"/>
              <wp:positionH relativeFrom="column">
                <wp:posOffset>1310005</wp:posOffset>
              </wp:positionH>
              <wp:positionV relativeFrom="page">
                <wp:posOffset>438150</wp:posOffset>
              </wp:positionV>
              <wp:extent cx="4686300" cy="457200"/>
              <wp:effectExtent l="0" t="0" r="0" b="0"/>
              <wp:wrapThrough wrapText="bothSides">
                <wp:wrapPolygon edited="0">
                  <wp:start x="0" y="0"/>
                  <wp:lineTo x="0" y="20700"/>
                  <wp:lineTo x="21512" y="20700"/>
                  <wp:lineTo x="21512" y="0"/>
                  <wp:lineTo x="0" y="0"/>
                </wp:wrapPolygon>
              </wp:wrapThrough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C6C44" w14:textId="5A6A1AE6" w:rsidR="008C35F5" w:rsidRPr="003A304C" w:rsidRDefault="00CE2221" w:rsidP="003B6E77">
                          <w:pPr>
                            <w:rPr>
                              <w:rFonts w:ascii="Bodoni MT Black" w:eastAsia="Times New Roman" w:hAnsi="Bodoni MT Black" w:cs="Times New Roman"/>
                              <w:b/>
                              <w:bCs/>
                              <w:kern w:val="36"/>
                              <w:sz w:val="52"/>
                              <w:szCs w:val="52"/>
                              <w:lang w:eastAsia="sv-SE"/>
                            </w:rPr>
                          </w:pPr>
                          <w:r w:rsidRPr="003A304C">
                            <w:rPr>
                              <w:rFonts w:ascii="Bodoni MT Black" w:eastAsia="Times New Roman" w:hAnsi="Bodoni MT Black" w:cs="Times New Roman"/>
                              <w:b/>
                              <w:bCs/>
                              <w:kern w:val="36"/>
                              <w:sz w:val="52"/>
                              <w:szCs w:val="52"/>
                              <w:lang w:eastAsia="sv-SE"/>
                            </w:rPr>
                            <w:t>Gotlands S</w:t>
                          </w:r>
                          <w:r w:rsidR="001E125E" w:rsidRPr="003A304C">
                            <w:rPr>
                              <w:rFonts w:ascii="Bodoni MT Black" w:eastAsia="Times New Roman" w:hAnsi="Bodoni MT Black" w:cs="Times New Roman"/>
                              <w:b/>
                              <w:bCs/>
                              <w:kern w:val="36"/>
                              <w:sz w:val="52"/>
                              <w:szCs w:val="52"/>
                              <w:lang w:eastAsia="sv-SE"/>
                            </w:rPr>
                            <w:t>chackförbund</w:t>
                          </w:r>
                        </w:p>
                        <w:p w14:paraId="3396DC45" w14:textId="77777777" w:rsidR="003A304C" w:rsidRDefault="003A304C" w:rsidP="003B6E77">
                          <w:pPr>
                            <w:rPr>
                              <w:rFonts w:ascii="Bodoni MT Black" w:eastAsia="Times New Roman" w:hAnsi="Bodoni MT Black" w:cs="Times New Roman"/>
                              <w:b/>
                              <w:bCs/>
                              <w:kern w:val="36"/>
                              <w:sz w:val="48"/>
                              <w:szCs w:val="48"/>
                              <w:lang w:eastAsia="sv-SE"/>
                            </w:rPr>
                          </w:pPr>
                        </w:p>
                        <w:p w14:paraId="27246944" w14:textId="77777777" w:rsidR="003A304C" w:rsidRPr="00CE2221" w:rsidRDefault="003A304C" w:rsidP="003B6E77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8130E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3.15pt;margin-top:34.5pt;width:36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" stroked="f">
              <v:textbox>
                <w:txbxContent>
                  <w:p w14:paraId="609C6C44" w14:textId="5A6A1AE6" w:rsidR="008C35F5" w:rsidRPr="003A304C" w:rsidRDefault="00CE2221" w:rsidP="003B6E77">
                    <w:pPr>
                      <w:rPr>
                        <w:rFonts w:ascii="Bodoni MT Black" w:eastAsia="Times New Roman" w:hAnsi="Bodoni MT Black" w:cs="Times New Roman"/>
                        <w:b/>
                        <w:bCs/>
                        <w:kern w:val="36"/>
                        <w:sz w:val="52"/>
                        <w:szCs w:val="52"/>
                        <w:lang w:eastAsia="sv-SE"/>
                      </w:rPr>
                    </w:pPr>
                    <w:r w:rsidRPr="003A304C">
                      <w:rPr>
                        <w:rFonts w:ascii="Bodoni MT Black" w:eastAsia="Times New Roman" w:hAnsi="Bodoni MT Black" w:cs="Times New Roman"/>
                        <w:b/>
                        <w:bCs/>
                        <w:kern w:val="36"/>
                        <w:sz w:val="52"/>
                        <w:szCs w:val="52"/>
                        <w:lang w:eastAsia="sv-SE"/>
                      </w:rPr>
                      <w:t>Gotlands S</w:t>
                    </w:r>
                    <w:r w:rsidR="001E125E" w:rsidRPr="003A304C">
                      <w:rPr>
                        <w:rFonts w:ascii="Bodoni MT Black" w:eastAsia="Times New Roman" w:hAnsi="Bodoni MT Black" w:cs="Times New Roman"/>
                        <w:b/>
                        <w:bCs/>
                        <w:kern w:val="36"/>
                        <w:sz w:val="52"/>
                        <w:szCs w:val="52"/>
                        <w:lang w:eastAsia="sv-SE"/>
                      </w:rPr>
                      <w:t>chackförbund</w:t>
                    </w:r>
                  </w:p>
                  <w:p w14:paraId="3396DC45" w14:textId="77777777" w:rsidR="003A304C" w:rsidRDefault="003A304C" w:rsidP="003B6E77">
                    <w:pPr>
                      <w:rPr>
                        <w:rFonts w:ascii="Bodoni MT Black" w:eastAsia="Times New Roman" w:hAnsi="Bodoni MT Black" w:cs="Times New Roman"/>
                        <w:b/>
                        <w:bCs/>
                        <w:kern w:val="36"/>
                        <w:sz w:val="48"/>
                        <w:szCs w:val="48"/>
                        <w:lang w:eastAsia="sv-SE"/>
                      </w:rPr>
                    </w:pPr>
                  </w:p>
                  <w:p w14:paraId="27246944" w14:textId="77777777" w:rsidR="003A304C" w:rsidRPr="00CE2221" w:rsidRDefault="003A304C" w:rsidP="003B6E77">
                    <w:pPr>
                      <w:rPr>
                        <w:sz w:val="48"/>
                        <w:szCs w:val="48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</w:rPr>
      <w:drawing>
        <wp:inline distT="0" distB="0" distL="0" distR="0" wp14:anchorId="17319898" wp14:editId="2D5049DF">
          <wp:extent cx="1041991" cy="1041991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91" cy="104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57"/>
    <w:multiLevelType w:val="hybridMultilevel"/>
    <w:tmpl w:val="0C8257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95925"/>
    <w:multiLevelType w:val="hybridMultilevel"/>
    <w:tmpl w:val="2F0A1A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638C2"/>
    <w:multiLevelType w:val="hybridMultilevel"/>
    <w:tmpl w:val="4484DE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831049">
    <w:abstractNumId w:val="0"/>
  </w:num>
  <w:num w:numId="2" w16cid:durableId="964234645">
    <w:abstractNumId w:val="1"/>
  </w:num>
  <w:num w:numId="3" w16cid:durableId="1432122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BC"/>
    <w:rsid w:val="00035586"/>
    <w:rsid w:val="00036DDD"/>
    <w:rsid w:val="000377C0"/>
    <w:rsid w:val="00071BC8"/>
    <w:rsid w:val="0007678E"/>
    <w:rsid w:val="000B10F1"/>
    <w:rsid w:val="000E7268"/>
    <w:rsid w:val="000F0053"/>
    <w:rsid w:val="00106B84"/>
    <w:rsid w:val="00122A7D"/>
    <w:rsid w:val="00137213"/>
    <w:rsid w:val="00146DCA"/>
    <w:rsid w:val="0015278D"/>
    <w:rsid w:val="0015377C"/>
    <w:rsid w:val="001562A4"/>
    <w:rsid w:val="00186616"/>
    <w:rsid w:val="001978F0"/>
    <w:rsid w:val="001A53B8"/>
    <w:rsid w:val="001D3B48"/>
    <w:rsid w:val="001D3C34"/>
    <w:rsid w:val="001E125E"/>
    <w:rsid w:val="001E679C"/>
    <w:rsid w:val="001F710C"/>
    <w:rsid w:val="00214B81"/>
    <w:rsid w:val="002227D6"/>
    <w:rsid w:val="00234BA4"/>
    <w:rsid w:val="00256378"/>
    <w:rsid w:val="00282B83"/>
    <w:rsid w:val="00286EDA"/>
    <w:rsid w:val="002A3C5F"/>
    <w:rsid w:val="002B0EE2"/>
    <w:rsid w:val="002C47C8"/>
    <w:rsid w:val="002C4A23"/>
    <w:rsid w:val="00321762"/>
    <w:rsid w:val="00336043"/>
    <w:rsid w:val="00340977"/>
    <w:rsid w:val="00354BDD"/>
    <w:rsid w:val="00373440"/>
    <w:rsid w:val="00380EF0"/>
    <w:rsid w:val="00390947"/>
    <w:rsid w:val="003A304C"/>
    <w:rsid w:val="003B3737"/>
    <w:rsid w:val="003B6E77"/>
    <w:rsid w:val="003C09BC"/>
    <w:rsid w:val="003D1383"/>
    <w:rsid w:val="004011AB"/>
    <w:rsid w:val="004050D3"/>
    <w:rsid w:val="00407160"/>
    <w:rsid w:val="00414022"/>
    <w:rsid w:val="00431719"/>
    <w:rsid w:val="0048509D"/>
    <w:rsid w:val="00491F0E"/>
    <w:rsid w:val="004B35DC"/>
    <w:rsid w:val="004D14B6"/>
    <w:rsid w:val="004D19BD"/>
    <w:rsid w:val="004D7043"/>
    <w:rsid w:val="004E4283"/>
    <w:rsid w:val="005079E9"/>
    <w:rsid w:val="00554AF1"/>
    <w:rsid w:val="00572C0D"/>
    <w:rsid w:val="00597472"/>
    <w:rsid w:val="005D7F79"/>
    <w:rsid w:val="005F4329"/>
    <w:rsid w:val="00600FE9"/>
    <w:rsid w:val="00603B13"/>
    <w:rsid w:val="00606B37"/>
    <w:rsid w:val="006103A7"/>
    <w:rsid w:val="006105BF"/>
    <w:rsid w:val="00610669"/>
    <w:rsid w:val="00646AC0"/>
    <w:rsid w:val="006501E8"/>
    <w:rsid w:val="00656F08"/>
    <w:rsid w:val="00673889"/>
    <w:rsid w:val="00673A2E"/>
    <w:rsid w:val="0068005C"/>
    <w:rsid w:val="00684D61"/>
    <w:rsid w:val="00691355"/>
    <w:rsid w:val="00692A6C"/>
    <w:rsid w:val="006A076B"/>
    <w:rsid w:val="006D09A6"/>
    <w:rsid w:val="006D1A21"/>
    <w:rsid w:val="006E2CC2"/>
    <w:rsid w:val="006E3897"/>
    <w:rsid w:val="007026EF"/>
    <w:rsid w:val="00704F21"/>
    <w:rsid w:val="0071669E"/>
    <w:rsid w:val="00724850"/>
    <w:rsid w:val="00726345"/>
    <w:rsid w:val="00756083"/>
    <w:rsid w:val="00783347"/>
    <w:rsid w:val="007A0172"/>
    <w:rsid w:val="007B474F"/>
    <w:rsid w:val="007B5627"/>
    <w:rsid w:val="007D22B8"/>
    <w:rsid w:val="007F2648"/>
    <w:rsid w:val="007F50F4"/>
    <w:rsid w:val="00812E5C"/>
    <w:rsid w:val="008370BC"/>
    <w:rsid w:val="00837E9B"/>
    <w:rsid w:val="00861530"/>
    <w:rsid w:val="00862203"/>
    <w:rsid w:val="00862BFA"/>
    <w:rsid w:val="00877143"/>
    <w:rsid w:val="00882142"/>
    <w:rsid w:val="0089288D"/>
    <w:rsid w:val="00896BB7"/>
    <w:rsid w:val="008A552C"/>
    <w:rsid w:val="008C35F5"/>
    <w:rsid w:val="008D31D0"/>
    <w:rsid w:val="008D4C06"/>
    <w:rsid w:val="008E4DAC"/>
    <w:rsid w:val="008E537B"/>
    <w:rsid w:val="008F5ED8"/>
    <w:rsid w:val="009373AE"/>
    <w:rsid w:val="00966DC3"/>
    <w:rsid w:val="0097325E"/>
    <w:rsid w:val="00991B58"/>
    <w:rsid w:val="00992CE9"/>
    <w:rsid w:val="009A1888"/>
    <w:rsid w:val="009D112F"/>
    <w:rsid w:val="009F6E0F"/>
    <w:rsid w:val="009F7446"/>
    <w:rsid w:val="00A030E9"/>
    <w:rsid w:val="00A21C0A"/>
    <w:rsid w:val="00A53151"/>
    <w:rsid w:val="00A53288"/>
    <w:rsid w:val="00AA0C39"/>
    <w:rsid w:val="00AA2295"/>
    <w:rsid w:val="00AC503C"/>
    <w:rsid w:val="00AD4F81"/>
    <w:rsid w:val="00AE3E6B"/>
    <w:rsid w:val="00AE788B"/>
    <w:rsid w:val="00B16725"/>
    <w:rsid w:val="00B22A4D"/>
    <w:rsid w:val="00B236B3"/>
    <w:rsid w:val="00B318D8"/>
    <w:rsid w:val="00B31D79"/>
    <w:rsid w:val="00B435D2"/>
    <w:rsid w:val="00B77E97"/>
    <w:rsid w:val="00B8012A"/>
    <w:rsid w:val="00B837BF"/>
    <w:rsid w:val="00B8674C"/>
    <w:rsid w:val="00BC16C5"/>
    <w:rsid w:val="00BC1A21"/>
    <w:rsid w:val="00BD2919"/>
    <w:rsid w:val="00BD351A"/>
    <w:rsid w:val="00BD39D8"/>
    <w:rsid w:val="00BD4F15"/>
    <w:rsid w:val="00BF4195"/>
    <w:rsid w:val="00C03663"/>
    <w:rsid w:val="00C04CE7"/>
    <w:rsid w:val="00C31673"/>
    <w:rsid w:val="00C466BC"/>
    <w:rsid w:val="00C47219"/>
    <w:rsid w:val="00C56296"/>
    <w:rsid w:val="00C6616C"/>
    <w:rsid w:val="00C8271B"/>
    <w:rsid w:val="00C8516A"/>
    <w:rsid w:val="00C87544"/>
    <w:rsid w:val="00C90ACF"/>
    <w:rsid w:val="00CA2511"/>
    <w:rsid w:val="00CC4F6E"/>
    <w:rsid w:val="00CE2221"/>
    <w:rsid w:val="00CE6B75"/>
    <w:rsid w:val="00CF25CF"/>
    <w:rsid w:val="00CF78F8"/>
    <w:rsid w:val="00D1114E"/>
    <w:rsid w:val="00D24B3B"/>
    <w:rsid w:val="00D25B41"/>
    <w:rsid w:val="00D2667F"/>
    <w:rsid w:val="00D4658F"/>
    <w:rsid w:val="00D64248"/>
    <w:rsid w:val="00D64F3A"/>
    <w:rsid w:val="00D80424"/>
    <w:rsid w:val="00D920C5"/>
    <w:rsid w:val="00DB4629"/>
    <w:rsid w:val="00DC0294"/>
    <w:rsid w:val="00DC2DE8"/>
    <w:rsid w:val="00DD4533"/>
    <w:rsid w:val="00DF1BE9"/>
    <w:rsid w:val="00DF51AF"/>
    <w:rsid w:val="00DF7449"/>
    <w:rsid w:val="00E04AAC"/>
    <w:rsid w:val="00E2155A"/>
    <w:rsid w:val="00E264DD"/>
    <w:rsid w:val="00E532ED"/>
    <w:rsid w:val="00E542DE"/>
    <w:rsid w:val="00E81DAD"/>
    <w:rsid w:val="00E832DE"/>
    <w:rsid w:val="00E85F12"/>
    <w:rsid w:val="00E87FF3"/>
    <w:rsid w:val="00E90536"/>
    <w:rsid w:val="00E97E83"/>
    <w:rsid w:val="00EB0EF0"/>
    <w:rsid w:val="00EB18C7"/>
    <w:rsid w:val="00EC6255"/>
    <w:rsid w:val="00EE233C"/>
    <w:rsid w:val="00EE30C3"/>
    <w:rsid w:val="00EF0106"/>
    <w:rsid w:val="00F36D22"/>
    <w:rsid w:val="00F72508"/>
    <w:rsid w:val="00FB5FC7"/>
    <w:rsid w:val="00FD77EC"/>
    <w:rsid w:val="00FD7BE4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8EAEA"/>
  <w15:chartTrackingRefBased/>
  <w15:docId w15:val="{ADA2ADCB-4AB2-4193-8788-0CC52488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6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B3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66B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post-format-icon">
    <w:name w:val="post-format-icon"/>
    <w:basedOn w:val="Standardstycketeckensnitt"/>
    <w:rsid w:val="00C466BC"/>
  </w:style>
  <w:style w:type="paragraph" w:customStyle="1" w:styleId="first-para">
    <w:name w:val="first-para"/>
    <w:basedOn w:val="Normal"/>
    <w:rsid w:val="00C4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466B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4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D7B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6E77"/>
  </w:style>
  <w:style w:type="paragraph" w:styleId="Sidfot">
    <w:name w:val="footer"/>
    <w:basedOn w:val="Normal"/>
    <w:link w:val="SidfotChar"/>
    <w:uiPriority w:val="99"/>
    <w:unhideWhenUsed/>
    <w:rsid w:val="003B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6E77"/>
  </w:style>
  <w:style w:type="character" w:styleId="Hyperlnk">
    <w:name w:val="Hyperlink"/>
    <w:basedOn w:val="Standardstycketeckensnitt"/>
    <w:uiPriority w:val="99"/>
    <w:unhideWhenUsed/>
    <w:rsid w:val="006913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135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C0294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B373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tus_gard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se.linusso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tus_garde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sse.linusson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7bc49e395dad708a333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60DE-8ED7-4F51-B3EB-65297E34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Källström</dc:creator>
  <cp:keywords/>
  <dc:description/>
  <cp:lastModifiedBy>Lasse Linusson</cp:lastModifiedBy>
  <cp:revision>10</cp:revision>
  <dcterms:created xsi:type="dcterms:W3CDTF">2023-05-08T05:01:00Z</dcterms:created>
  <dcterms:modified xsi:type="dcterms:W3CDTF">2023-10-16T06:53:00Z</dcterms:modified>
</cp:coreProperties>
</file>